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A804D9" w:rsidRPr="00B75EB1" w:rsidRDefault="002E4A85" w:rsidP="00BC3AA9">
      <w:pPr>
        <w:jc w:val="center"/>
        <w:rPr>
          <w:rtl/>
        </w:rPr>
      </w:pPr>
      <w:r w:rsidRPr="002E4A85">
        <w:rPr>
          <w:rFonts w:hint="cs"/>
          <w:b/>
          <w:bCs/>
          <w:sz w:val="24"/>
          <w:szCs w:val="28"/>
          <w:rtl/>
        </w:rPr>
        <w:t xml:space="preserve"> </w:t>
      </w:r>
      <w:r w:rsidR="00BC3AA9" w:rsidRPr="00BC3AA9">
        <w:rPr>
          <w:rFonts w:hint="cs"/>
          <w:b/>
          <w:bCs/>
          <w:sz w:val="24"/>
          <w:szCs w:val="28"/>
          <w:rtl/>
        </w:rPr>
        <w:t>مروری بر شیرین کننده</w:t>
      </w:r>
      <w:r w:rsidR="00BC3AA9" w:rsidRPr="00BC3AA9">
        <w:rPr>
          <w:rFonts w:hint="cs"/>
          <w:b/>
          <w:bCs/>
          <w:sz w:val="24"/>
          <w:szCs w:val="28"/>
          <w:rtl/>
        </w:rPr>
        <w:softHyphen/>
        <w:t>ها و نقش آن درفعالیت بدنی و ورزش</w:t>
      </w:r>
    </w:p>
    <w:p w:rsidR="004C03A6" w:rsidRPr="00BE227A" w:rsidRDefault="00D84E08" w:rsidP="00331220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محمد حسن دشتی خویدکی</w:t>
      </w:r>
      <w:r w:rsidR="00331220">
        <w:rPr>
          <w:rFonts w:hint="cs"/>
          <w:b/>
          <w:bCs/>
          <w:sz w:val="24"/>
          <w:vertAlign w:val="superscript"/>
          <w:rtl/>
        </w:rPr>
        <w:t>1</w:t>
      </w:r>
      <w:r w:rsidR="00331220" w:rsidRPr="00331220">
        <w:rPr>
          <w:rFonts w:hint="cs"/>
          <w:b/>
          <w:bCs/>
          <w:sz w:val="24"/>
          <w:rtl/>
        </w:rPr>
        <w:t>،</w:t>
      </w:r>
      <w:r w:rsidR="00331220">
        <w:rPr>
          <w:rFonts w:hint="cs"/>
          <w:sz w:val="20"/>
          <w:szCs w:val="22"/>
          <w:rtl/>
        </w:rPr>
        <w:t xml:space="preserve"> </w:t>
      </w:r>
      <w:r w:rsidR="00331220">
        <w:rPr>
          <w:rFonts w:hint="cs"/>
          <w:b/>
          <w:bCs/>
          <w:sz w:val="24"/>
          <w:rtl/>
        </w:rPr>
        <w:t xml:space="preserve">امیرعباس مینایی فر </w:t>
      </w:r>
      <w:r w:rsidR="00331220">
        <w:rPr>
          <w:rFonts w:hint="cs"/>
          <w:b/>
          <w:bCs/>
          <w:sz w:val="24"/>
          <w:vertAlign w:val="superscript"/>
          <w:rtl/>
        </w:rPr>
        <w:t>2</w:t>
      </w:r>
      <w:r w:rsidR="00331220">
        <w:rPr>
          <w:rFonts w:hint="cs"/>
          <w:b/>
          <w:bCs/>
          <w:sz w:val="24"/>
          <w:rtl/>
        </w:rPr>
        <w:t>،</w:t>
      </w:r>
      <w:r w:rsidR="00331220">
        <w:rPr>
          <w:rFonts w:hint="cs"/>
          <w:sz w:val="20"/>
          <w:szCs w:val="22"/>
          <w:rtl/>
        </w:rPr>
        <w:t xml:space="preserve"> </w:t>
      </w:r>
      <w:r w:rsidR="00331220">
        <w:rPr>
          <w:rFonts w:hint="cs"/>
          <w:b/>
          <w:bCs/>
          <w:sz w:val="24"/>
          <w:rtl/>
        </w:rPr>
        <w:t>سعیده دهقانپور فراشاه</w:t>
      </w:r>
      <w:r w:rsidR="00331220">
        <w:rPr>
          <w:rFonts w:hint="cs"/>
          <w:b/>
          <w:bCs/>
          <w:sz w:val="24"/>
          <w:vertAlign w:val="superscript"/>
          <w:rtl/>
        </w:rPr>
        <w:t>3</w:t>
      </w:r>
    </w:p>
    <w:p w:rsidR="004C03A6" w:rsidRPr="00BE227A" w:rsidRDefault="00412D96" w:rsidP="00331220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331220">
        <w:rPr>
          <w:rFonts w:hint="cs"/>
          <w:sz w:val="20"/>
          <w:szCs w:val="22"/>
          <w:rtl/>
        </w:rPr>
        <w:t>استادیار، گروه تربیت بدنی و علوم ورزشی، دانشگاه پیام نور</w:t>
      </w:r>
    </w:p>
    <w:p w:rsidR="004C03A6" w:rsidRDefault="004327D9" w:rsidP="00331220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331220">
        <w:rPr>
          <w:rFonts w:hint="cs"/>
          <w:sz w:val="20"/>
          <w:szCs w:val="22"/>
          <w:rtl/>
        </w:rPr>
        <w:t>استادیار، گروه زیست شناسی، دانشگاه پیام نور</w:t>
      </w:r>
    </w:p>
    <w:p w:rsidR="000532A6" w:rsidRPr="000532A6" w:rsidRDefault="00D84E08" w:rsidP="000532A6">
      <w:pPr>
        <w:tabs>
          <w:tab w:val="center" w:pos="4535"/>
          <w:tab w:val="right" w:pos="9070"/>
        </w:tabs>
        <w:jc w:val="center"/>
        <w:rPr>
          <w:sz w:val="20"/>
          <w:szCs w:val="22"/>
        </w:rPr>
      </w:pPr>
      <w:r>
        <w:rPr>
          <w:rFonts w:hint="cs"/>
          <w:sz w:val="20"/>
          <w:szCs w:val="22"/>
          <w:rtl/>
        </w:rPr>
        <w:t xml:space="preserve">3- </w:t>
      </w:r>
      <w:r w:rsidR="00331220">
        <w:rPr>
          <w:rFonts w:hint="cs"/>
          <w:sz w:val="20"/>
          <w:szCs w:val="22"/>
          <w:rtl/>
        </w:rPr>
        <w:t>مربی، گروه کشاورزی، دانشگاه پیام نور</w:t>
      </w:r>
    </w:p>
    <w:p w:rsidR="000532A6" w:rsidRDefault="000532A6" w:rsidP="000532A6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  <w:r w:rsidRPr="000532A6">
        <w:rPr>
          <w:rFonts w:ascii="Verdana" w:eastAsia="Times New Roman" w:hAnsi="Verdana" w:cs="Times New Roman"/>
          <w:color w:val="333333"/>
          <w:sz w:val="20"/>
          <w:szCs w:val="20"/>
          <w:shd w:val="clear" w:color="auto" w:fill="FFFFFF"/>
        </w:rPr>
        <w:t>dashty54@pnu.ac.ir</w:t>
      </w:r>
    </w:p>
    <w:p w:rsidR="004327D9" w:rsidRDefault="004327D9" w:rsidP="004327D9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B9384F" w:rsidRPr="00331220" w:rsidRDefault="008625C3" w:rsidP="00306CDD">
      <w:pPr>
        <w:spacing w:after="120" w:line="240" w:lineRule="auto"/>
        <w:jc w:val="both"/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 xml:space="preserve">مسأله: </w:t>
      </w:r>
      <w:r w:rsidR="00331220" w:rsidRPr="00331220">
        <w:rPr>
          <w:rFonts w:hint="cs"/>
          <w:rtl/>
        </w:rPr>
        <w:t>شیرین کننده ها علاوه بر ایجاد طعم مطلوب باعث افزایش ارزش غذایی محصولات نیز می شوند،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شیرین کننده ها به عنوان کربوهیدراتها در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بدن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نقشهاي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متعددي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از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جمله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تولید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انرژي،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صرفه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جویی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در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مصرف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پروتئین</w:t>
      </w:r>
      <w:r w:rsidR="00306CDD">
        <w:rPr>
          <w:rFonts w:hint="cs"/>
          <w:rtl/>
        </w:rPr>
        <w:t xml:space="preserve"> و ... </w:t>
      </w:r>
      <w:r w:rsidR="00331220" w:rsidRPr="00331220">
        <w:rPr>
          <w:rFonts w:hint="cs"/>
          <w:rtl/>
        </w:rPr>
        <w:t>را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عهده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 xml:space="preserve">دارند، </w:t>
      </w:r>
      <w:r w:rsidR="00B9384F" w:rsidRPr="00B9384F">
        <w:rPr>
          <w:rFonts w:hint="cs"/>
          <w:rtl/>
        </w:rPr>
        <w:t>شیرین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کننده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ها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به</w:t>
      </w:r>
      <w:r w:rsidR="00B9384F">
        <w:rPr>
          <w:rtl/>
        </w:rPr>
        <w:t xml:space="preserve"> </w:t>
      </w:r>
      <w:r w:rsidR="00B9384F">
        <w:rPr>
          <w:rFonts w:hint="cs"/>
          <w:rtl/>
        </w:rPr>
        <w:t xml:space="preserve">دو </w:t>
      </w:r>
      <w:r w:rsidR="00B9384F" w:rsidRPr="00B9384F">
        <w:rPr>
          <w:rFonts w:hint="cs"/>
          <w:rtl/>
        </w:rPr>
        <w:t>گروه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اصلی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مصنوعی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و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طبیعی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طبقه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بندی می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شوند</w:t>
      </w:r>
      <w:r w:rsidR="00B9384F" w:rsidRPr="00B9384F">
        <w:rPr>
          <w:rtl/>
        </w:rPr>
        <w:t xml:space="preserve">. </w:t>
      </w:r>
      <w:r w:rsidR="00B9384F" w:rsidRPr="00B9384F">
        <w:rPr>
          <w:rFonts w:hint="cs"/>
          <w:rtl/>
        </w:rPr>
        <w:t>شیرین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کننده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های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طبیعی،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شامل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انواع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مونو،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دی،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تری،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و</w:t>
      </w:r>
      <w:r w:rsidR="00B9384F" w:rsidRPr="00B9384F">
        <w:rPr>
          <w:rtl/>
        </w:rPr>
        <w:t xml:space="preserve"> ... </w:t>
      </w:r>
      <w:r w:rsidR="00B9384F">
        <w:rPr>
          <w:rFonts w:hint="cs"/>
          <w:rtl/>
        </w:rPr>
        <w:t>ساکارید و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شیرین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کننده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هایی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از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مواد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طبیعی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و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گیاهی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گرفته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شود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باشند</w:t>
      </w:r>
      <w:r w:rsidR="00B9384F" w:rsidRPr="00B9384F">
        <w:rPr>
          <w:rtl/>
        </w:rPr>
        <w:t>.</w:t>
      </w:r>
      <w:r w:rsidR="00B9384F" w:rsidRPr="00B9384F">
        <w:rPr>
          <w:rFonts w:hint="cs"/>
          <w:rtl/>
        </w:rPr>
        <w:t xml:space="preserve"> شیرین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کننده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های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مصنوعی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شامل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ساخارین،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آسه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سولفام،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سیکلامات،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آسپارتام،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سوکرالوز،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آلیتام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که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همه آنها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فاقد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کالری</w:t>
      </w:r>
      <w:r w:rsidR="00B9384F" w:rsidRPr="00B9384F">
        <w:rPr>
          <w:rtl/>
        </w:rPr>
        <w:t xml:space="preserve"> </w:t>
      </w:r>
      <w:r w:rsidR="00B9384F" w:rsidRPr="00B9384F">
        <w:rPr>
          <w:rFonts w:hint="cs"/>
          <w:rtl/>
        </w:rPr>
        <w:t>هستند</w:t>
      </w:r>
      <w:r w:rsidR="00B9384F" w:rsidRPr="00B9384F">
        <w:rPr>
          <w:rtl/>
        </w:rPr>
        <w:t xml:space="preserve">. </w:t>
      </w:r>
    </w:p>
    <w:p w:rsidR="00331220" w:rsidRDefault="008625C3" w:rsidP="00331220">
      <w:pPr>
        <w:spacing w:after="120" w:line="240" w:lineRule="auto"/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>
        <w:rPr>
          <w:rFonts w:ascii="B Lotus" w:hint="cs"/>
          <w:b/>
          <w:bCs/>
          <w:sz w:val="24"/>
          <w:rtl/>
        </w:rPr>
        <w:t xml:space="preserve">: </w:t>
      </w:r>
      <w:r w:rsidR="00331220" w:rsidRPr="00331220">
        <w:rPr>
          <w:rFonts w:hint="cs"/>
          <w:rtl/>
        </w:rPr>
        <w:t>در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این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مطالعه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به بررسی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شیرین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کننده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های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طبیعی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مصنوعی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نقش  نوشیدنی قندی در ورزش پرداخته می شود. این مقاله ضمن بررسی شیرین کننده های طبیعی و مصنوعی رایج تاثیرات آنها در بدن را مورد توجه قرار داده است.</w:t>
      </w:r>
    </w:p>
    <w:p w:rsidR="008625C3" w:rsidRDefault="008625C3" w:rsidP="00331220">
      <w:pPr>
        <w:spacing w:after="120" w:line="240" w:lineRule="auto"/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>
        <w:rPr>
          <w:rFonts w:ascii="B Lotus" w:hint="cs"/>
          <w:sz w:val="26"/>
          <w:szCs w:val="26"/>
          <w:rtl/>
          <w:lang w:bidi="ar-SA"/>
        </w:rPr>
        <w:t xml:space="preserve">: </w:t>
      </w:r>
      <w:r w:rsidR="005A001C">
        <w:rPr>
          <w:rFonts w:hint="cs"/>
          <w:rtl/>
        </w:rPr>
        <w:t>این مقاله، مقاله ای مروری است که بر اساس جستجو در شبکه های علمی و مقالات معتبر فارسی و انگلیسی در زمینه های تغذیه، علوم ورزشی و بیوشیمی در خصوص شیرین کننده نوشته شده است.</w:t>
      </w:r>
    </w:p>
    <w:p w:rsidR="00331220" w:rsidRPr="00331220" w:rsidRDefault="008625C3" w:rsidP="00B9384F">
      <w:pPr>
        <w:spacing w:after="120" w:line="240" w:lineRule="auto"/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گيری:</w:t>
      </w:r>
      <w:r>
        <w:rPr>
          <w:rFonts w:hint="cs"/>
          <w:rtl/>
        </w:rPr>
        <w:t xml:space="preserve"> </w:t>
      </w:r>
      <w:r w:rsidR="00B9384F" w:rsidRPr="00331220">
        <w:rPr>
          <w:rFonts w:hint="cs"/>
          <w:rtl/>
        </w:rPr>
        <w:t>ورزشکاران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باید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توجه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داشته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باشند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که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اولاً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پیش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از شروع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فعالیت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ورزشی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باید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ذخایر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کربوهیدارت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بدن خود را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کامل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نموده باشند،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ثانیاً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هنگام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فعالیت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ورزشی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با تدبیري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مناسب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از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کاهش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ذخایر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آن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جلوگیري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کنند</w:t>
      </w:r>
      <w:r w:rsidR="00B9384F" w:rsidRPr="00331220">
        <w:rPr>
          <w:rtl/>
        </w:rPr>
        <w:t>.</w:t>
      </w:r>
      <w:r w:rsidR="00B9384F" w:rsidRPr="00331220">
        <w:rPr>
          <w:rFonts w:hint="cs"/>
          <w:rtl/>
        </w:rPr>
        <w:t xml:space="preserve"> در صورتی که ذخایر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گلیکوژن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بدن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پایین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باشد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فرد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دچار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کاهش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قند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خون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و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خستگی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ذهنی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و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عضلانی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می شود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و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عملکرد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فرد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کاهش</w:t>
      </w:r>
      <w:r w:rsidR="00B9384F" w:rsidRPr="00331220">
        <w:rPr>
          <w:rtl/>
        </w:rPr>
        <w:t xml:space="preserve"> </w:t>
      </w:r>
      <w:r w:rsidR="00B9384F" w:rsidRPr="00331220">
        <w:rPr>
          <w:rFonts w:hint="cs"/>
          <w:rtl/>
        </w:rPr>
        <w:t>می یابد</w:t>
      </w:r>
      <w:r w:rsidR="00B9384F" w:rsidRPr="00331220">
        <w:rPr>
          <w:rtl/>
        </w:rPr>
        <w:t>.</w:t>
      </w:r>
      <w:r w:rsidR="00B9384F">
        <w:rPr>
          <w:rFonts w:hint="cs"/>
          <w:rtl/>
        </w:rPr>
        <w:t xml:space="preserve"> </w:t>
      </w:r>
      <w:r w:rsidR="00331220" w:rsidRPr="00331220">
        <w:rPr>
          <w:rFonts w:hint="cs"/>
          <w:rtl/>
        </w:rPr>
        <w:t>بر اساس نتیجه این بررسی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ورزشکار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بلافاصله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پس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از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رقابت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بهتر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است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از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مایعات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سهل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الهضم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 xml:space="preserve">داراي </w:t>
      </w:r>
      <w:r>
        <w:rPr>
          <w:rFonts w:hint="cs"/>
          <w:rtl/>
        </w:rPr>
        <w:t xml:space="preserve">کربوهیدرات و </w:t>
      </w:r>
      <w:r w:rsidR="00331220" w:rsidRPr="00331220">
        <w:rPr>
          <w:rFonts w:hint="cs"/>
          <w:rtl/>
        </w:rPr>
        <w:t>املاح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معدنی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استفاده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کند</w:t>
      </w:r>
      <w:r w:rsidR="00331220" w:rsidRPr="00331220">
        <w:rPr>
          <w:rtl/>
        </w:rPr>
        <w:t xml:space="preserve">. </w:t>
      </w:r>
      <w:r w:rsidR="00331220" w:rsidRPr="00331220">
        <w:rPr>
          <w:rFonts w:hint="cs"/>
          <w:rtl/>
        </w:rPr>
        <w:t>اما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براي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جبران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ذخایر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انرژي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در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وعده هاي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غذایی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بعدي می توانند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از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یک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رژیم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متعادل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و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مخلوط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روزمره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استفاده</w:t>
      </w:r>
      <w:r w:rsidR="00331220" w:rsidRPr="00331220">
        <w:rPr>
          <w:rtl/>
        </w:rPr>
        <w:t xml:space="preserve"> </w:t>
      </w:r>
      <w:r w:rsidR="00331220" w:rsidRPr="00331220">
        <w:rPr>
          <w:rFonts w:hint="cs"/>
          <w:rtl/>
        </w:rPr>
        <w:t>کنند.</w:t>
      </w:r>
    </w:p>
    <w:p w:rsidR="00331220" w:rsidRDefault="00331220" w:rsidP="00331220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Pr="00331220">
        <w:rPr>
          <w:rFonts w:hint="cs"/>
          <w:rtl/>
        </w:rPr>
        <w:t>شیرین کننده ها، ورزش، سلامتی</w:t>
      </w:r>
    </w:p>
    <w:p w:rsidR="00331220" w:rsidRDefault="00331220" w:rsidP="00331220">
      <w:pPr>
        <w:spacing w:after="120" w:line="240" w:lineRule="auto"/>
        <w:jc w:val="both"/>
        <w:rPr>
          <w:rtl/>
        </w:rPr>
      </w:pPr>
    </w:p>
    <w:p w:rsidR="00331220" w:rsidRDefault="00331220" w:rsidP="00331220">
      <w:pPr>
        <w:spacing w:after="120" w:line="240" w:lineRule="auto"/>
        <w:jc w:val="both"/>
        <w:rPr>
          <w:rtl/>
        </w:rPr>
      </w:pPr>
    </w:p>
    <w:p w:rsidR="00331220" w:rsidRPr="00D026B7" w:rsidRDefault="00331220" w:rsidP="00331220">
      <w:pPr>
        <w:bidi w:val="0"/>
        <w:jc w:val="center"/>
        <w:rPr>
          <w:rFonts w:cs="Times New Roman"/>
          <w:b/>
          <w:bCs/>
          <w:sz w:val="24"/>
        </w:rPr>
      </w:pPr>
      <w:r w:rsidRPr="00D026B7">
        <w:rPr>
          <w:rFonts w:cs="Times New Roman"/>
          <w:b/>
          <w:bCs/>
          <w:sz w:val="28"/>
          <w:szCs w:val="28"/>
        </w:rPr>
        <w:lastRenderedPageBreak/>
        <w:t>An overview of sweeteners and their role in physical activity and exercise</w:t>
      </w:r>
    </w:p>
    <w:p w:rsidR="00331220" w:rsidRPr="00D026B7" w:rsidRDefault="00331220" w:rsidP="00331220">
      <w:pPr>
        <w:bidi w:val="0"/>
        <w:jc w:val="center"/>
        <w:rPr>
          <w:rFonts w:cs="Times New Roman"/>
        </w:rPr>
      </w:pPr>
      <w:r w:rsidRPr="00D026B7">
        <w:rPr>
          <w:rFonts w:cs="Times New Roman"/>
        </w:rPr>
        <w:t xml:space="preserve">Mohammad Hassan </w:t>
      </w:r>
      <w:proofErr w:type="spellStart"/>
      <w:r w:rsidRPr="00D026B7">
        <w:rPr>
          <w:rFonts w:cs="Times New Roman"/>
        </w:rPr>
        <w:t>Dashti</w:t>
      </w:r>
      <w:proofErr w:type="spellEnd"/>
      <w:r w:rsidRPr="00D026B7">
        <w:rPr>
          <w:rFonts w:cs="Times New Roman"/>
        </w:rPr>
        <w:t xml:space="preserve"> Khavidaki</w:t>
      </w:r>
      <w:r w:rsidRPr="00D026B7">
        <w:rPr>
          <w:rFonts w:cs="Times New Roman"/>
          <w:vertAlign w:val="superscript"/>
        </w:rPr>
        <w:t>1</w:t>
      </w:r>
      <w:r w:rsidRPr="00D026B7">
        <w:rPr>
          <w:rFonts w:cs="Times New Roman"/>
        </w:rPr>
        <w:t>, Amir</w:t>
      </w:r>
      <w:r w:rsidR="00D6707C" w:rsidRPr="00D026B7">
        <w:rPr>
          <w:rFonts w:cs="Times New Roman"/>
        </w:rPr>
        <w:t xml:space="preserve"> </w:t>
      </w:r>
      <w:r w:rsidRPr="00D026B7">
        <w:rPr>
          <w:rFonts w:cs="Times New Roman"/>
        </w:rPr>
        <w:t>Abbas Minaeifar</w:t>
      </w:r>
      <w:r w:rsidRPr="00D026B7">
        <w:rPr>
          <w:rFonts w:cs="Times New Roman"/>
          <w:vertAlign w:val="superscript"/>
        </w:rPr>
        <w:t>2</w:t>
      </w:r>
      <w:r w:rsidR="00D6707C" w:rsidRPr="00D026B7">
        <w:rPr>
          <w:rFonts w:cs="Times New Roman"/>
        </w:rPr>
        <w:t xml:space="preserve">, </w:t>
      </w:r>
      <w:proofErr w:type="spellStart"/>
      <w:r w:rsidR="00D6707C" w:rsidRPr="00D026B7">
        <w:rPr>
          <w:rFonts w:cs="Times New Roman"/>
        </w:rPr>
        <w:t>Saeedeh</w:t>
      </w:r>
      <w:proofErr w:type="spellEnd"/>
      <w:r w:rsidR="00D6707C" w:rsidRPr="00D026B7">
        <w:rPr>
          <w:rFonts w:cs="Times New Roman"/>
        </w:rPr>
        <w:t xml:space="preserve"> </w:t>
      </w:r>
      <w:proofErr w:type="spellStart"/>
      <w:r w:rsidR="00D6707C" w:rsidRPr="00D026B7">
        <w:rPr>
          <w:rFonts w:cs="Times New Roman"/>
        </w:rPr>
        <w:t>Dehghanpour</w:t>
      </w:r>
      <w:proofErr w:type="spellEnd"/>
      <w:r w:rsidR="00D6707C" w:rsidRPr="00D026B7">
        <w:rPr>
          <w:rFonts w:cs="Times New Roman"/>
        </w:rPr>
        <w:t xml:space="preserve"> F</w:t>
      </w:r>
      <w:r w:rsidRPr="00D026B7">
        <w:rPr>
          <w:rFonts w:cs="Times New Roman"/>
        </w:rPr>
        <w:t>arashah</w:t>
      </w:r>
      <w:r w:rsidRPr="00D026B7">
        <w:rPr>
          <w:rFonts w:cs="Times New Roman"/>
          <w:vertAlign w:val="superscript"/>
        </w:rPr>
        <w:t>3</w:t>
      </w:r>
    </w:p>
    <w:p w:rsidR="000532A6" w:rsidRPr="00D026B7" w:rsidRDefault="000532A6" w:rsidP="00294FB7">
      <w:pPr>
        <w:bidi w:val="0"/>
        <w:jc w:val="center"/>
        <w:rPr>
          <w:rFonts w:cs="Times New Roman"/>
        </w:rPr>
      </w:pPr>
      <w:r w:rsidRPr="00D026B7">
        <w:rPr>
          <w:rFonts w:cs="Times New Roman"/>
        </w:rPr>
        <w:t xml:space="preserve">1. Department </w:t>
      </w:r>
      <w:r w:rsidR="00D6707C" w:rsidRPr="00D026B7">
        <w:rPr>
          <w:rFonts w:cs="Times New Roman"/>
        </w:rPr>
        <w:t>of Physical</w:t>
      </w:r>
      <w:r w:rsidR="00294FB7" w:rsidRPr="00D026B7">
        <w:rPr>
          <w:rFonts w:cs="Times New Roman"/>
        </w:rPr>
        <w:t xml:space="preserve"> </w:t>
      </w:r>
      <w:r w:rsidR="00294FB7" w:rsidRPr="00D026B7">
        <w:rPr>
          <w:rFonts w:cs="Times New Roman"/>
        </w:rPr>
        <w:t>Education, Payame</w:t>
      </w:r>
      <w:r w:rsidR="00D6707C" w:rsidRPr="00D026B7">
        <w:rPr>
          <w:rFonts w:cs="Times New Roman"/>
        </w:rPr>
        <w:t xml:space="preserve"> Noor University</w:t>
      </w:r>
      <w:r w:rsidR="00AB5A70" w:rsidRPr="00D026B7">
        <w:rPr>
          <w:rFonts w:cs="Times New Roman"/>
        </w:rPr>
        <w:t xml:space="preserve">, Iran </w:t>
      </w:r>
    </w:p>
    <w:p w:rsidR="00810AB6" w:rsidRPr="00D026B7" w:rsidRDefault="00810AB6" w:rsidP="00810AB6">
      <w:pPr>
        <w:bidi w:val="0"/>
        <w:jc w:val="center"/>
        <w:rPr>
          <w:rFonts w:cs="Times New Roman"/>
        </w:rPr>
      </w:pPr>
      <w:r w:rsidRPr="00D026B7">
        <w:rPr>
          <w:rFonts w:cs="Times New Roman"/>
        </w:rPr>
        <w:t>2. Department of Biology, Payame Noor University</w:t>
      </w:r>
      <w:r w:rsidR="00AB5A70" w:rsidRPr="00D026B7">
        <w:rPr>
          <w:rFonts w:cs="Times New Roman"/>
        </w:rPr>
        <w:t xml:space="preserve">, </w:t>
      </w:r>
      <w:r w:rsidR="00AB5A70" w:rsidRPr="00D026B7">
        <w:rPr>
          <w:rFonts w:cs="Times New Roman"/>
        </w:rPr>
        <w:t>Iran</w:t>
      </w:r>
    </w:p>
    <w:p w:rsidR="00810AB6" w:rsidRPr="00D026B7" w:rsidRDefault="00810AB6" w:rsidP="00810AB6">
      <w:pPr>
        <w:bidi w:val="0"/>
        <w:jc w:val="center"/>
        <w:rPr>
          <w:rFonts w:cs="Times New Roman"/>
        </w:rPr>
      </w:pPr>
      <w:r w:rsidRPr="00D026B7">
        <w:rPr>
          <w:rFonts w:cs="Times New Roman"/>
        </w:rPr>
        <w:t>3. De</w:t>
      </w:r>
      <w:bookmarkStart w:id="0" w:name="_GoBack"/>
      <w:bookmarkEnd w:id="0"/>
      <w:r w:rsidRPr="00D026B7">
        <w:rPr>
          <w:rFonts w:cs="Times New Roman"/>
        </w:rPr>
        <w:t>partment of Agriculture, Payame Noor University</w:t>
      </w:r>
      <w:r w:rsidR="00AB5A70" w:rsidRPr="00D026B7">
        <w:rPr>
          <w:rFonts w:cs="Times New Roman"/>
        </w:rPr>
        <w:t xml:space="preserve">, </w:t>
      </w:r>
      <w:r w:rsidR="00AB5A70" w:rsidRPr="00D026B7">
        <w:rPr>
          <w:rFonts w:cs="Times New Roman"/>
        </w:rPr>
        <w:t>Iran</w:t>
      </w:r>
    </w:p>
    <w:p w:rsidR="000532A6" w:rsidRPr="00D026B7" w:rsidRDefault="000532A6" w:rsidP="00810AB6">
      <w:pPr>
        <w:bidi w:val="0"/>
        <w:jc w:val="center"/>
        <w:rPr>
          <w:rFonts w:cs="Times New Roman"/>
          <w:rtl/>
        </w:rPr>
      </w:pPr>
      <w:r w:rsidRPr="00D026B7">
        <w:rPr>
          <w:rFonts w:cs="Times New Roman"/>
        </w:rPr>
        <w:t>dashty54@pnu.ac.ir</w:t>
      </w:r>
    </w:p>
    <w:p w:rsidR="005203A7" w:rsidRDefault="005203A7" w:rsidP="005203A7">
      <w:pPr>
        <w:bidi w:val="0"/>
        <w:spacing w:after="0" w:line="240" w:lineRule="auto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t>Abstract</w:t>
      </w:r>
    </w:p>
    <w:p w:rsidR="00A60DA3" w:rsidRPr="00A7016E" w:rsidRDefault="00A60DA3" w:rsidP="00A60DA3">
      <w:pPr>
        <w:bidi w:val="0"/>
        <w:spacing w:line="360" w:lineRule="auto"/>
        <w:jc w:val="both"/>
        <w:rPr>
          <w:rFonts w:cs="Times New Roman"/>
          <w:sz w:val="24"/>
        </w:rPr>
      </w:pPr>
      <w:r>
        <w:rPr>
          <w:rFonts w:cs="Times New Roman"/>
          <w:b/>
          <w:bCs/>
          <w:lang w:bidi="ar-SA"/>
        </w:rPr>
        <w:t>‌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Statement of Problem: </w:t>
      </w:r>
      <w:r w:rsidR="00A7016E" w:rsidRPr="00163AFD">
        <w:rPr>
          <w:rFonts w:cs="Times New Roman"/>
          <w:sz w:val="24"/>
        </w:rPr>
        <w:t>Sweeteners In addition to making delicious, also increase the nutritional value of products,</w:t>
      </w:r>
      <w:r w:rsidR="00A7016E" w:rsidRPr="001C6086">
        <w:rPr>
          <w:rFonts w:cs="Times New Roman"/>
          <w:sz w:val="24"/>
        </w:rPr>
        <w:t xml:space="preserve"> </w:t>
      </w:r>
      <w:r w:rsidR="00A7016E" w:rsidRPr="00B369D5">
        <w:rPr>
          <w:rFonts w:cs="Times New Roman"/>
          <w:sz w:val="24"/>
        </w:rPr>
        <w:t>Sweeteners as carbohydrates have many roles in the body</w:t>
      </w:r>
      <w:r w:rsidR="00A7016E">
        <w:rPr>
          <w:rFonts w:cs="Times New Roman"/>
          <w:sz w:val="24"/>
        </w:rPr>
        <w:t xml:space="preserve">, </w:t>
      </w:r>
      <w:r w:rsidR="00A7016E" w:rsidRPr="00B369D5">
        <w:rPr>
          <w:rFonts w:cs="Times New Roman"/>
          <w:sz w:val="24"/>
        </w:rPr>
        <w:t>including</w:t>
      </w:r>
      <w:r w:rsidR="00A7016E" w:rsidRPr="00B369D5">
        <w:rPr>
          <w:rFonts w:cs="Times New Roman"/>
          <w:sz w:val="24"/>
        </w:rPr>
        <w:t xml:space="preserve"> energy production, saving on protein, fueling the central nervous system and regulating blood lipids</w:t>
      </w:r>
      <w:r w:rsidR="00A7016E" w:rsidRPr="001C6086">
        <w:rPr>
          <w:rFonts w:cs="Times New Roman"/>
          <w:sz w:val="24"/>
        </w:rPr>
        <w:t>,</w:t>
      </w:r>
      <w:r w:rsidR="00A7016E">
        <w:rPr>
          <w:rFonts w:asciiTheme="majorBidi" w:hAnsiTheme="majorBidi" w:cstheme="majorBidi"/>
          <w:b/>
          <w:bCs/>
          <w:sz w:val="24"/>
          <w:lang w:bidi="ar-SA"/>
        </w:rPr>
        <w:t xml:space="preserve"> </w:t>
      </w:r>
      <w:r w:rsidR="00A7016E" w:rsidRPr="00A7016E">
        <w:rPr>
          <w:rFonts w:cs="Times New Roman"/>
          <w:sz w:val="24"/>
        </w:rPr>
        <w:t>Sweeteners are classified into two main groups, artificial and natural. Natural sweeteners, including a variety of mono, di, terry, and saccharide and Synthetic sweeteners include saccharin</w:t>
      </w:r>
      <w:r w:rsidR="00A7016E" w:rsidRPr="00A7016E">
        <w:rPr>
          <w:rFonts w:asciiTheme="majorBidi" w:hAnsiTheme="majorBidi" w:cstheme="majorBidi"/>
          <w:b/>
          <w:bCs/>
          <w:sz w:val="24"/>
          <w:lang w:bidi="ar-SA"/>
        </w:rPr>
        <w:t xml:space="preserve">, </w:t>
      </w:r>
      <w:proofErr w:type="spellStart"/>
      <w:r w:rsidR="00A7016E" w:rsidRPr="00A7016E">
        <w:rPr>
          <w:rFonts w:cs="Times New Roman"/>
          <w:sz w:val="24"/>
        </w:rPr>
        <w:t>acesulfame</w:t>
      </w:r>
      <w:proofErr w:type="spellEnd"/>
      <w:r w:rsidR="00A7016E" w:rsidRPr="00A7016E">
        <w:rPr>
          <w:rFonts w:cs="Times New Roman"/>
          <w:sz w:val="24"/>
        </w:rPr>
        <w:t xml:space="preserve">, cyclamate, aspartame, sucralose, </w:t>
      </w:r>
      <w:proofErr w:type="spellStart"/>
      <w:r w:rsidR="00A7016E" w:rsidRPr="00A7016E">
        <w:rPr>
          <w:rFonts w:cs="Times New Roman"/>
          <w:sz w:val="24"/>
        </w:rPr>
        <w:t>alitam</w:t>
      </w:r>
      <w:proofErr w:type="spellEnd"/>
      <w:r w:rsidR="00A7016E" w:rsidRPr="00A7016E">
        <w:rPr>
          <w:rFonts w:cs="Times New Roman"/>
          <w:sz w:val="24"/>
        </w:rPr>
        <w:t>, all of which lack calories.</w:t>
      </w:r>
    </w:p>
    <w:p w:rsidR="00A60DA3" w:rsidRDefault="00A60DA3" w:rsidP="00A60DA3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  <w:lang w:val="en"/>
        </w:rPr>
      </w:pP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urpose: </w:t>
      </w:r>
      <w:r w:rsidR="00D6707C" w:rsidRPr="00B857B2">
        <w:rPr>
          <w:rFonts w:cs="Times New Roman"/>
          <w:sz w:val="24"/>
        </w:rPr>
        <w:t>This study investigates natural and synthetic sweeteners and the role of sugary drinks in exercise.</w:t>
      </w:r>
      <w:r w:rsidR="00D6707C" w:rsidRPr="001C6086">
        <w:rPr>
          <w:rFonts w:cs="Times New Roman"/>
          <w:sz w:val="24"/>
        </w:rPr>
        <w:t xml:space="preserve"> </w:t>
      </w:r>
      <w:r w:rsidR="00D6707C" w:rsidRPr="00B857B2">
        <w:rPr>
          <w:rFonts w:cs="Times New Roman"/>
          <w:sz w:val="24"/>
        </w:rPr>
        <w:t xml:space="preserve">This </w:t>
      </w:r>
      <w:r w:rsidR="00D6707C">
        <w:rPr>
          <w:rFonts w:cs="Times New Roman"/>
          <w:sz w:val="24"/>
        </w:rPr>
        <w:t xml:space="preserve">manuscript </w:t>
      </w:r>
      <w:r w:rsidR="00D6707C" w:rsidRPr="00B857B2">
        <w:rPr>
          <w:rFonts w:cs="Times New Roman"/>
          <w:sz w:val="24"/>
        </w:rPr>
        <w:t>examines the common effects of natural and artificial sweeteners on their effects on the body.</w:t>
      </w:r>
    </w:p>
    <w:p w:rsidR="00A60DA3" w:rsidRPr="00BB2A3A" w:rsidRDefault="00A60DA3" w:rsidP="00A60DA3">
      <w:pPr>
        <w:bidi w:val="0"/>
        <w:spacing w:line="360" w:lineRule="auto"/>
        <w:jc w:val="both"/>
        <w:rPr>
          <w:rFonts w:asciiTheme="majorBidi" w:hAnsiTheme="majorBidi" w:cstheme="majorBidi"/>
          <w:sz w:val="24"/>
        </w:rPr>
      </w:pPr>
      <w:r w:rsidRPr="00BB2A3A">
        <w:rPr>
          <w:rFonts w:asciiTheme="majorBidi" w:hAnsiTheme="majorBidi" w:cstheme="majorBidi"/>
          <w:b/>
          <w:bCs/>
          <w:sz w:val="24"/>
        </w:rPr>
        <w:t xml:space="preserve">Research Method: </w:t>
      </w:r>
      <w:r w:rsidR="00D6707C" w:rsidRPr="00D6707C">
        <w:rPr>
          <w:rFonts w:asciiTheme="majorBidi" w:hAnsiTheme="majorBidi" w:cstheme="majorBidi"/>
          <w:sz w:val="24"/>
        </w:rPr>
        <w:t>This article is a review article</w:t>
      </w:r>
      <w:r w:rsidR="00D6707C">
        <w:rPr>
          <w:rFonts w:asciiTheme="majorBidi" w:hAnsiTheme="majorBidi" w:cstheme="majorBidi"/>
          <w:sz w:val="24"/>
        </w:rPr>
        <w:t xml:space="preserve">, </w:t>
      </w:r>
      <w:r w:rsidR="00D6707C" w:rsidRPr="00D6707C">
        <w:rPr>
          <w:rFonts w:asciiTheme="majorBidi" w:hAnsiTheme="majorBidi" w:cstheme="majorBidi"/>
          <w:sz w:val="24"/>
        </w:rPr>
        <w:t>Based on a search in the field of nutrition, sports science and biochemistry for sweetener.</w:t>
      </w:r>
    </w:p>
    <w:p w:rsidR="00331220" w:rsidRPr="00D6707C" w:rsidRDefault="00A60DA3" w:rsidP="00D6707C">
      <w:pPr>
        <w:bidi w:val="0"/>
        <w:spacing w:line="360" w:lineRule="auto"/>
        <w:jc w:val="both"/>
        <w:rPr>
          <w:rFonts w:asciiTheme="majorBidi" w:hAnsiTheme="majorBidi" w:cstheme="majorBidi"/>
          <w:color w:val="212121"/>
          <w:sz w:val="24"/>
        </w:rPr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 w:rsidRPr="00AE0444">
        <w:rPr>
          <w:rFonts w:asciiTheme="majorBidi" w:hAnsiTheme="majorBidi" w:cstheme="majorBidi"/>
          <w:b/>
          <w:bCs/>
          <w:sz w:val="24"/>
          <w:rtl/>
        </w:rPr>
        <w:t>:</w:t>
      </w:r>
      <w:r w:rsidRPr="00AE0444">
        <w:rPr>
          <w:rFonts w:asciiTheme="majorBidi" w:hAnsiTheme="majorBidi" w:cstheme="majorBidi"/>
          <w:b/>
          <w:bCs/>
          <w:sz w:val="24"/>
        </w:rPr>
        <w:t xml:space="preserve"> </w:t>
      </w:r>
      <w:r w:rsidR="00331220" w:rsidRPr="00B369D5">
        <w:rPr>
          <w:rFonts w:cs="Times New Roman"/>
          <w:sz w:val="24"/>
        </w:rPr>
        <w:t>Low levels of carbohydrates cause early fatigue during exercise.</w:t>
      </w:r>
      <w:r w:rsidR="00331220" w:rsidRPr="001C6086">
        <w:rPr>
          <w:rFonts w:cs="Times New Roman"/>
          <w:sz w:val="24"/>
        </w:rPr>
        <w:t xml:space="preserve"> </w:t>
      </w:r>
      <w:r w:rsidR="00331220" w:rsidRPr="00B6326D">
        <w:rPr>
          <w:rFonts w:cs="Times New Roman"/>
          <w:sz w:val="24"/>
        </w:rPr>
        <w:t>The carbohydrate resources of the body are limited</w:t>
      </w:r>
      <w:r w:rsidR="00331220" w:rsidRPr="001C6086">
        <w:rPr>
          <w:rFonts w:cs="Times New Roman"/>
          <w:sz w:val="24"/>
        </w:rPr>
        <w:t xml:space="preserve">, so </w:t>
      </w:r>
      <w:r w:rsidR="00331220">
        <w:rPr>
          <w:rFonts w:cs="Times New Roman"/>
          <w:sz w:val="24"/>
        </w:rPr>
        <w:t>a</w:t>
      </w:r>
      <w:r w:rsidR="00331220" w:rsidRPr="00B6326D">
        <w:rPr>
          <w:rFonts w:cs="Times New Roman"/>
          <w:sz w:val="24"/>
        </w:rPr>
        <w:t>thletes must complete their carbohydrate reserves before starting exercise</w:t>
      </w:r>
      <w:r w:rsidR="00331220" w:rsidRPr="001C6086">
        <w:rPr>
          <w:rFonts w:cs="Times New Roman"/>
          <w:sz w:val="24"/>
        </w:rPr>
        <w:t xml:space="preserve"> and </w:t>
      </w:r>
      <w:r w:rsidR="00331220">
        <w:rPr>
          <w:rFonts w:cs="Times New Roman"/>
          <w:sz w:val="24"/>
        </w:rPr>
        <w:t>a</w:t>
      </w:r>
      <w:r w:rsidR="00331220" w:rsidRPr="00B6326D">
        <w:rPr>
          <w:rFonts w:cs="Times New Roman"/>
          <w:sz w:val="24"/>
        </w:rPr>
        <w:t>void reducing carbohydrate reserves during exercise.</w:t>
      </w:r>
      <w:r w:rsidR="00331220" w:rsidRPr="001C6086">
        <w:rPr>
          <w:rFonts w:cs="Times New Roman"/>
          <w:sz w:val="24"/>
        </w:rPr>
        <w:t xml:space="preserve"> </w:t>
      </w:r>
      <w:r w:rsidR="00331220" w:rsidRPr="004F49C7">
        <w:rPr>
          <w:rFonts w:cs="Times New Roman"/>
          <w:sz w:val="24"/>
        </w:rPr>
        <w:t xml:space="preserve">Reducing </w:t>
      </w:r>
      <w:r w:rsidR="00331220">
        <w:rPr>
          <w:rFonts w:cs="Times New Roman"/>
          <w:sz w:val="24"/>
        </w:rPr>
        <w:t xml:space="preserve">reserved </w:t>
      </w:r>
      <w:r w:rsidR="00331220" w:rsidRPr="004F49C7">
        <w:rPr>
          <w:rFonts w:cs="Times New Roman"/>
          <w:sz w:val="24"/>
        </w:rPr>
        <w:t>glycogen</w:t>
      </w:r>
      <w:r w:rsidR="00331220">
        <w:rPr>
          <w:rFonts w:cs="Times New Roman"/>
          <w:sz w:val="24"/>
        </w:rPr>
        <w:t xml:space="preserve"> led to</w:t>
      </w:r>
      <w:r w:rsidR="00331220" w:rsidRPr="004F49C7">
        <w:rPr>
          <w:rFonts w:cs="Times New Roman"/>
          <w:sz w:val="24"/>
        </w:rPr>
        <w:t xml:space="preserve"> reduces blood sugar, mental and muscle fatigue and decreases </w:t>
      </w:r>
      <w:r w:rsidR="005203A7">
        <w:rPr>
          <w:rFonts w:cs="Times New Roman"/>
          <w:sz w:val="24"/>
        </w:rPr>
        <w:t>athletes</w:t>
      </w:r>
      <w:r w:rsidR="00331220">
        <w:rPr>
          <w:rFonts w:cs="Times New Roman"/>
          <w:sz w:val="24"/>
        </w:rPr>
        <w:t xml:space="preserve"> functions.</w:t>
      </w:r>
      <w:r w:rsidR="00D6707C">
        <w:rPr>
          <w:rFonts w:cs="Times New Roman"/>
          <w:sz w:val="24"/>
        </w:rPr>
        <w:t xml:space="preserve"> </w:t>
      </w:r>
      <w:r w:rsidR="00331220" w:rsidRPr="00B857B2">
        <w:rPr>
          <w:rFonts w:cs="Times New Roman"/>
          <w:sz w:val="24"/>
        </w:rPr>
        <w:t>Based on the results of this study, the athlete should use mineral-based fluids immediately after the competition.</w:t>
      </w:r>
      <w:r w:rsidR="00331220" w:rsidRPr="001C6086">
        <w:rPr>
          <w:rFonts w:cs="Times New Roman"/>
          <w:sz w:val="24"/>
        </w:rPr>
        <w:t xml:space="preserve"> </w:t>
      </w:r>
      <w:r w:rsidR="00331220" w:rsidRPr="00B857B2">
        <w:rPr>
          <w:rFonts w:cs="Times New Roman"/>
          <w:sz w:val="24"/>
        </w:rPr>
        <w:t>But to compensate for energy reserves at later meals can use a balanced, daily diet.</w:t>
      </w:r>
    </w:p>
    <w:p w:rsidR="00331220" w:rsidRPr="001C6086" w:rsidRDefault="005203A7" w:rsidP="00331220">
      <w:pPr>
        <w:bidi w:val="0"/>
        <w:jc w:val="both"/>
        <w:rPr>
          <w:rFonts w:cs="Times New Roman"/>
          <w:sz w:val="24"/>
        </w:rPr>
      </w:pPr>
      <w:r w:rsidRPr="00634B51">
        <w:rPr>
          <w:rFonts w:cs="Times New Roman"/>
          <w:b/>
          <w:bCs/>
          <w:sz w:val="24"/>
        </w:rPr>
        <w:t>Keywords:</w:t>
      </w:r>
      <w:r w:rsidR="00BB3DDC">
        <w:rPr>
          <w:rFonts w:cs="Times New Roman"/>
          <w:b/>
          <w:bCs/>
          <w:sz w:val="24"/>
        </w:rPr>
        <w:t xml:space="preserve"> </w:t>
      </w:r>
      <w:r w:rsidR="00331220" w:rsidRPr="00163AFD">
        <w:rPr>
          <w:rFonts w:cs="Times New Roman"/>
          <w:sz w:val="24"/>
        </w:rPr>
        <w:t>Sweeteners</w:t>
      </w:r>
      <w:r w:rsidR="00331220" w:rsidRPr="001C6086">
        <w:rPr>
          <w:rFonts w:cs="Times New Roman"/>
          <w:sz w:val="24"/>
        </w:rPr>
        <w:t xml:space="preserve">, Sports, Health </w:t>
      </w:r>
    </w:p>
    <w:p w:rsidR="00F304B1" w:rsidRPr="00F304B1" w:rsidRDefault="00F304B1" w:rsidP="00F304B1">
      <w:pPr>
        <w:spacing w:after="120" w:line="240" w:lineRule="auto"/>
        <w:jc w:val="both"/>
        <w:rPr>
          <w:rtl/>
        </w:rPr>
      </w:pPr>
    </w:p>
    <w:sectPr w:rsidR="00F304B1" w:rsidRPr="00F304B1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6C3B" w:rsidRDefault="002C6C3B" w:rsidP="004C03A6">
      <w:pPr>
        <w:spacing w:after="0" w:line="240" w:lineRule="auto"/>
      </w:pPr>
      <w:r>
        <w:separator/>
      </w:r>
    </w:p>
  </w:endnote>
  <w:endnote w:type="continuationSeparator" w:id="0">
    <w:p w:rsidR="002C6C3B" w:rsidRDefault="002C6C3B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1FC7BDB1-F90E-4256-B576-9BDEBA3E78E9}"/>
    <w:embedBold r:id="rId2" w:fontKey="{3EF9469A-098B-47DC-914E-A6642A4A5EF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AED2BB01-581A-46F4-8B37-DDF61490E08C}"/>
    <w:embedBold r:id="rId4" w:fontKey="{56F69757-AC80-418C-A827-412FA096468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5" w:fontKey="{8A45DF46-DCBC-4EF7-A3ED-D2C5C9A63E08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0F085763-A0B8-4BC3-BA12-016973F7316A}"/>
    <w:embedBold r:id="rId7" w:fontKey="{AB8BEBDD-871B-4AAA-82F5-9FD9F2A0F79A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8" w:fontKey="{988710F2-4D02-421D-8CBD-983AA605140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026B7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6C3B" w:rsidRDefault="002C6C3B" w:rsidP="004C03A6">
      <w:pPr>
        <w:spacing w:after="0" w:line="240" w:lineRule="auto"/>
      </w:pPr>
      <w:r>
        <w:separator/>
      </w:r>
    </w:p>
  </w:footnote>
  <w:footnote w:type="continuationSeparator" w:id="0">
    <w:p w:rsidR="002C6C3B" w:rsidRDefault="002C6C3B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C03A6" w:rsidRPr="004C7F9F" w:rsidRDefault="000A7A81" w:rsidP="000A7A81">
    <w:pPr>
      <w:pStyle w:val="Header"/>
      <w:spacing w:after="0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532A6"/>
    <w:rsid w:val="000A7A81"/>
    <w:rsid w:val="000B73A3"/>
    <w:rsid w:val="00111996"/>
    <w:rsid w:val="00165622"/>
    <w:rsid w:val="0019679F"/>
    <w:rsid w:val="001D7549"/>
    <w:rsid w:val="00205D88"/>
    <w:rsid w:val="00214BAD"/>
    <w:rsid w:val="002257D8"/>
    <w:rsid w:val="00235CAB"/>
    <w:rsid w:val="00294FB7"/>
    <w:rsid w:val="002B2B66"/>
    <w:rsid w:val="002B3B2D"/>
    <w:rsid w:val="002C6C3B"/>
    <w:rsid w:val="002E4A85"/>
    <w:rsid w:val="00306CDD"/>
    <w:rsid w:val="00331220"/>
    <w:rsid w:val="0033568B"/>
    <w:rsid w:val="00352BC8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B6CEE"/>
    <w:rsid w:val="004C03A6"/>
    <w:rsid w:val="004C5279"/>
    <w:rsid w:val="004C7F9F"/>
    <w:rsid w:val="004E64DC"/>
    <w:rsid w:val="005203A7"/>
    <w:rsid w:val="00570581"/>
    <w:rsid w:val="005A001C"/>
    <w:rsid w:val="005D78AC"/>
    <w:rsid w:val="006639B5"/>
    <w:rsid w:val="006A4D07"/>
    <w:rsid w:val="00744BFE"/>
    <w:rsid w:val="007A6BF2"/>
    <w:rsid w:val="00810AB6"/>
    <w:rsid w:val="00822E9D"/>
    <w:rsid w:val="008625C3"/>
    <w:rsid w:val="008D4D84"/>
    <w:rsid w:val="008E507E"/>
    <w:rsid w:val="0090205C"/>
    <w:rsid w:val="009200EE"/>
    <w:rsid w:val="00946A0D"/>
    <w:rsid w:val="00953967"/>
    <w:rsid w:val="00995B0E"/>
    <w:rsid w:val="009A0C8E"/>
    <w:rsid w:val="00A60DA3"/>
    <w:rsid w:val="00A6274E"/>
    <w:rsid w:val="00A7016E"/>
    <w:rsid w:val="00A804D9"/>
    <w:rsid w:val="00AB5A70"/>
    <w:rsid w:val="00AF561D"/>
    <w:rsid w:val="00B2767A"/>
    <w:rsid w:val="00B46C37"/>
    <w:rsid w:val="00B62996"/>
    <w:rsid w:val="00B6419E"/>
    <w:rsid w:val="00B9384F"/>
    <w:rsid w:val="00BB3DDC"/>
    <w:rsid w:val="00BC3AA9"/>
    <w:rsid w:val="00BE227A"/>
    <w:rsid w:val="00BF034E"/>
    <w:rsid w:val="00BF66E0"/>
    <w:rsid w:val="00C01619"/>
    <w:rsid w:val="00C35EC0"/>
    <w:rsid w:val="00CC6620"/>
    <w:rsid w:val="00CF1007"/>
    <w:rsid w:val="00CF74D1"/>
    <w:rsid w:val="00D026B7"/>
    <w:rsid w:val="00D402FD"/>
    <w:rsid w:val="00D4553B"/>
    <w:rsid w:val="00D6707C"/>
    <w:rsid w:val="00D84E08"/>
    <w:rsid w:val="00D84E62"/>
    <w:rsid w:val="00DD36F9"/>
    <w:rsid w:val="00DE456D"/>
    <w:rsid w:val="00EB2E17"/>
    <w:rsid w:val="00EF2329"/>
    <w:rsid w:val="00F2671E"/>
    <w:rsid w:val="00F304B1"/>
    <w:rsid w:val="00F619A4"/>
    <w:rsid w:val="00F81FAF"/>
    <w:rsid w:val="00F852C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character" w:customStyle="1" w:styleId="yekanfont13">
    <w:name w:val="yekanfont13"/>
    <w:basedOn w:val="DefaultParagraphFont"/>
    <w:rsid w:val="000532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62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773740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61582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565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Amin</cp:lastModifiedBy>
  <cp:revision>16</cp:revision>
  <dcterms:created xsi:type="dcterms:W3CDTF">2019-08-02T12:07:00Z</dcterms:created>
  <dcterms:modified xsi:type="dcterms:W3CDTF">2019-09-05T05:08:00Z</dcterms:modified>
</cp:coreProperties>
</file>